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80" w:type="dxa"/>
        <w:tblInd w:w="-1159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916"/>
        <w:gridCol w:w="1148"/>
        <w:gridCol w:w="1470"/>
        <w:gridCol w:w="1987"/>
        <w:gridCol w:w="1987"/>
        <w:gridCol w:w="2061"/>
        <w:gridCol w:w="1630"/>
        <w:gridCol w:w="1035"/>
        <w:gridCol w:w="2121"/>
        <w:gridCol w:w="1525"/>
      </w:tblGrid>
      <w:tr w:rsidR="00EE3ABC" w:rsidTr="00EE3ABC">
        <w:trPr>
          <w:trHeight w:val="249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и время провед ения провер ки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</w:t>
            </w:r>
          </w:p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 сост авле ния акта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и должности должностно го лица или должностны</w:t>
            </w:r>
          </w:p>
          <w:p w:rsidR="00D27282" w:rsidRDefault="005B4B3B">
            <w:r>
              <w:rPr>
                <w:rFonts w:ascii="Times New Roman" w:eastAsia="Times New Roman" w:hAnsi="Times New Roman" w:cs="Times New Roman"/>
                <w:sz w:val="24"/>
              </w:rPr>
              <w:t xml:space="preserve">х лиц, </w:t>
            </w:r>
          </w:p>
          <w:p w:rsidR="00D27282" w:rsidRDefault="005B4B3B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проводивши х проверку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 w:rsidP="00F25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проверяем ого лица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Ф.И.О. уполномоченн ого лица, присутствовав шего при проведении проверки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 выявленного нарушения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r>
              <w:rPr>
                <w:rFonts w:ascii="Times New Roman" w:eastAsia="Times New Roman" w:hAnsi="Times New Roman" w:cs="Times New Roman"/>
                <w:sz w:val="24"/>
              </w:rPr>
              <w:t>Положени</w:t>
            </w:r>
          </w:p>
          <w:p w:rsidR="00D27282" w:rsidRDefault="005B4B3B"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  <w:p w:rsidR="00D27282" w:rsidRDefault="005B4B3B">
            <w:r>
              <w:rPr>
                <w:rFonts w:ascii="Times New Roman" w:eastAsia="Times New Roman" w:hAnsi="Times New Roman" w:cs="Times New Roman"/>
                <w:sz w:val="24"/>
              </w:rPr>
              <w:t>нарушенно</w:t>
            </w:r>
          </w:p>
          <w:p w:rsidR="00D27282" w:rsidRDefault="005B4B3B">
            <w:r>
              <w:rPr>
                <w:rFonts w:ascii="Times New Roman" w:eastAsia="Times New Roman" w:hAnsi="Times New Roman" w:cs="Times New Roman"/>
                <w:sz w:val="24"/>
              </w:rPr>
              <w:t xml:space="preserve">го правового акта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</w:t>
            </w:r>
          </w:p>
          <w:p w:rsidR="00D27282" w:rsidRDefault="005B4B3B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р и дата вынес енног</w:t>
            </w:r>
          </w:p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</w:p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</w:t>
            </w:r>
          </w:p>
          <w:p w:rsidR="00D27282" w:rsidRDefault="005B4B3B">
            <w:pPr>
              <w:spacing w:after="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исани</w:t>
            </w:r>
          </w:p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вынесенного предписания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предельного срока исполнения вынесенного предписания </w:t>
            </w:r>
          </w:p>
        </w:tc>
      </w:tr>
      <w:tr w:rsidR="00EE3ABC" w:rsidTr="00EE3ABC">
        <w:trPr>
          <w:trHeight w:val="249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.2</w:t>
            </w:r>
          </w:p>
          <w:p w:rsidR="00EE3ABC" w:rsidRDefault="00EE3ABC" w:rsidP="00EE3A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016  </w:t>
            </w:r>
          </w:p>
          <w:p w:rsidR="00EE3ABC" w:rsidRDefault="00EE3ABC" w:rsidP="00EE3A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17.00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Ставро поль,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Октябрьс кой револю ции, 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главный специалист отдела по </w:t>
            </w:r>
          </w:p>
          <w:p w:rsidR="00EE3ABC" w:rsidRDefault="00EE3ABC" w:rsidP="00EE3A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сохранению и государстве нной охране объектов культурного наследия Грищенко Наталья Гавриловна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культуры «Ставропольский городской дом культуры»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spacing w:after="45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  <w:r w:rsidRPr="00EE3ABC">
              <w:rPr>
                <w:rFonts w:ascii="Times New Roman" w:eastAsia="Times New Roman" w:hAnsi="Times New Roman" w:cs="Times New Roman"/>
                <w:sz w:val="24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r w:rsidRPr="00EE3ABC">
              <w:rPr>
                <w:rFonts w:ascii="Times New Roman" w:eastAsia="Times New Roman" w:hAnsi="Times New Roman" w:cs="Times New Roman"/>
                <w:sz w:val="24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 учреждения </w:t>
            </w:r>
            <w:r w:rsidRPr="00EE3ABC">
              <w:rPr>
                <w:rFonts w:ascii="Times New Roman" w:eastAsia="Times New Roman" w:hAnsi="Times New Roman" w:cs="Times New Roman"/>
                <w:sz w:val="24"/>
              </w:rPr>
              <w:t>культуры «Ставропольский городской дом культуры»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Климова Л.Е.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Pr="009858C7" w:rsidRDefault="009858C7" w:rsidP="009858C7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Нарушения не выявлены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9858C7" w:rsidP="00EE3ABC">
            <w: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9858C7" w:rsidP="00EE3ABC">
            <w:pPr>
              <w:spacing w:line="243" w:lineRule="auto"/>
              <w:ind w:left="2"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9858C7" w:rsidP="00EE3ABC">
            <w:pPr>
              <w:ind w:right="20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9858C7" w:rsidP="00EE3A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bookmarkStart w:id="0" w:name="_GoBack"/>
            <w:bookmarkEnd w:id="0"/>
          </w:p>
        </w:tc>
      </w:tr>
      <w:tr w:rsidR="00EE3ABC" w:rsidTr="00EE3ABC">
        <w:trPr>
          <w:trHeight w:val="211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9.0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.2</w:t>
            </w:r>
          </w:p>
          <w:p w:rsidR="00EE3ABC" w:rsidRDefault="00EE3ABC" w:rsidP="00EE3A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016  </w:t>
            </w:r>
          </w:p>
          <w:p w:rsidR="00EE3ABC" w:rsidRDefault="00EE3ABC" w:rsidP="00EE3A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  <w:p w:rsidR="00EE3ABC" w:rsidRDefault="00EE3ABC" w:rsidP="00EE3ABC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Георги</w:t>
            </w:r>
          </w:p>
          <w:p w:rsidR="00EE3ABC" w:rsidRDefault="00EE3ABC" w:rsidP="00EE3AB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евск, ул. </w:t>
            </w:r>
          </w:p>
          <w:p w:rsidR="00EE3ABC" w:rsidRDefault="00EE3ABC" w:rsidP="00EE3ABC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Лермон</w:t>
            </w:r>
          </w:p>
          <w:p w:rsidR="00EE3ABC" w:rsidRDefault="00EE3ABC" w:rsidP="00EE3ABC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това, 5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главный специалист отдела по </w:t>
            </w:r>
          </w:p>
          <w:p w:rsidR="00EE3ABC" w:rsidRDefault="00EE3ABC" w:rsidP="00EE3A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сохранению и государстве нной охране объектов культурного наследия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Пересада Ольга Евгеньевна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е общеобразова тельное</w:t>
            </w: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 тельная школа </w:t>
            </w:r>
          </w:p>
          <w:p w:rsidR="00EE3ABC" w:rsidRPr="00E24BB0" w:rsidRDefault="00EE3ABC" w:rsidP="00EE3AB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:rsidR="00EE3ABC" w:rsidRDefault="00EE3ABC" w:rsidP="00EE3AB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е общеобразова тельное</w:t>
            </w: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 тельная школа </w:t>
            </w:r>
          </w:p>
          <w:p w:rsidR="00EE3ABC" w:rsidRDefault="00EE3ABC" w:rsidP="00EE3ABC">
            <w:pPr>
              <w:spacing w:after="45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№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Нурбекьян Елена Степановна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 объекте культурного наследия регионального значения «Женская гимназия», 1912 </w:t>
            </w:r>
          </w:p>
          <w:p w:rsidR="00EE3ABC" w:rsidRPr="00F25D43" w:rsidRDefault="00EE3ABC" w:rsidP="00EE3AB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г., г. </w:t>
            </w: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Георгиевск, ул. </w:t>
            </w:r>
          </w:p>
          <w:p w:rsidR="00EE3ABC" w:rsidRDefault="00EE3ABC" w:rsidP="00EE3AB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lastRenderedPageBreak/>
              <w:t>Лермонтова, 5</w:t>
            </w:r>
            <w:r>
              <w:rPr>
                <w:rFonts w:ascii="Times New Roman" w:eastAsia="Times New Roman" w:hAnsi="Times New Roman" w:cs="Times New Roman"/>
                <w:sz w:val="24"/>
              </w:rPr>
              <w:t>6, отсутствует информационная надпись о принадлежности к объектам культурного наследия;</w:t>
            </w:r>
          </w:p>
          <w:p w:rsidR="00EE3ABC" w:rsidRPr="00F25D43" w:rsidRDefault="00EE3ABC" w:rsidP="00EE3AB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возобновлен</w:t>
            </w: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EE3ABC" w:rsidRPr="00F25D43" w:rsidRDefault="00EE3ABC" w:rsidP="00EE3AB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истечении пятилетнего </w:t>
            </w:r>
          </w:p>
          <w:p w:rsidR="00EE3ABC" w:rsidRPr="00F25D43" w:rsidRDefault="00EE3ABC" w:rsidP="00EE3AB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срока с даты составления </w:t>
            </w:r>
          </w:p>
          <w:p w:rsidR="00EE3ABC" w:rsidRPr="00F25D43" w:rsidRDefault="00EE3ABC" w:rsidP="00EE3AB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акт технического осмотра </w:t>
            </w:r>
          </w:p>
          <w:p w:rsidR="00EE3ABC" w:rsidRPr="00EE3ABC" w:rsidRDefault="00EE3ABC" w:rsidP="00EE3A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указанного Памятника, входящий в состав охранного обязательства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ст. 27 </w:t>
            </w:r>
          </w:p>
          <w:p w:rsidR="00EE3ABC" w:rsidRDefault="00EE3ABC" w:rsidP="00EE3ABC">
            <w:pPr>
              <w:spacing w:after="1" w:line="238" w:lineRule="auto"/>
              <w:ind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 ого закона «Об объектах культурного наследия (памятника х истории и культуры)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народов Российской </w:t>
            </w:r>
          </w:p>
          <w:p w:rsidR="00EE3ABC" w:rsidRPr="006B700E" w:rsidRDefault="00EE3ABC" w:rsidP="00EE3ABC">
            <w:r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часть </w:t>
            </w:r>
          </w:p>
          <w:p w:rsidR="00EE3ABC" w:rsidRPr="00F25D43" w:rsidRDefault="00EE3ABC" w:rsidP="00EE3AB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11 ст. 48 </w:t>
            </w:r>
          </w:p>
          <w:p w:rsidR="00EE3ABC" w:rsidRPr="00F25D43" w:rsidRDefault="00EE3ABC" w:rsidP="00EE3AB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Федерального закона </w:t>
            </w:r>
          </w:p>
          <w:p w:rsidR="00EE3ABC" w:rsidRPr="00F25D43" w:rsidRDefault="00EE3ABC" w:rsidP="00EE3AB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"Об объектах </w:t>
            </w:r>
          </w:p>
          <w:p w:rsidR="00EE3ABC" w:rsidRPr="00F25D43" w:rsidRDefault="00EE3ABC" w:rsidP="00EE3AB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культурного </w:t>
            </w:r>
          </w:p>
          <w:p w:rsidR="00EE3ABC" w:rsidRPr="00F25D43" w:rsidRDefault="00EE3ABC" w:rsidP="00EE3AB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наследия </w:t>
            </w:r>
          </w:p>
          <w:p w:rsidR="00EE3ABC" w:rsidRPr="00F25D43" w:rsidRDefault="00EE3ABC" w:rsidP="00EE3AB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(памятниках истории </w:t>
            </w:r>
          </w:p>
          <w:p w:rsidR="00EE3ABC" w:rsidRPr="00F25D43" w:rsidRDefault="00EE3ABC" w:rsidP="00EE3AB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и культуры) народов </w:t>
            </w:r>
          </w:p>
          <w:p w:rsidR="00EE3ABC" w:rsidRPr="00F25D43" w:rsidRDefault="00EE3ABC" w:rsidP="00EE3AB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Российской </w:t>
            </w:r>
          </w:p>
          <w:p w:rsidR="00EE3ABC" w:rsidRDefault="00EE3ABC" w:rsidP="00EE3ABC">
            <w:r w:rsidRPr="00F25D43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spacing w:line="243" w:lineRule="auto"/>
              <w:ind w:left="2"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предп исание от 04.07.16 № 23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Pr="006B700E" w:rsidRDefault="00EE3ABC" w:rsidP="00EE3ABC">
            <w:pPr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информационную надпись на объект культурного наследия регионального значения </w:t>
            </w:r>
            <w:r w:rsidRPr="006B700E">
              <w:rPr>
                <w:rFonts w:ascii="Times New Roman" w:eastAsia="Times New Roman" w:hAnsi="Times New Roman" w:cs="Times New Roman"/>
                <w:sz w:val="24"/>
              </w:rPr>
              <w:t xml:space="preserve">«Здание, где в 20-х годах размещался </w:t>
            </w:r>
            <w:r w:rsidRPr="006B700E"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первый УКОМ Комсомола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6B700E">
              <w:rPr>
                <w:rFonts w:ascii="Times New Roman" w:eastAsia="Times New Roman" w:hAnsi="Times New Roman" w:cs="Times New Roman"/>
                <w:sz w:val="24"/>
              </w:rPr>
              <w:t xml:space="preserve">, 1903 </w:t>
            </w:r>
          </w:p>
          <w:p w:rsidR="00EE3ABC" w:rsidRPr="006B700E" w:rsidRDefault="00EE3ABC" w:rsidP="00EE3ABC">
            <w:pPr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 w:rsidRPr="006B700E">
              <w:rPr>
                <w:rFonts w:ascii="Times New Roman" w:eastAsia="Times New Roman" w:hAnsi="Times New Roman" w:cs="Times New Roman"/>
                <w:sz w:val="24"/>
              </w:rPr>
              <w:t xml:space="preserve">г., г. Георгиевск, ул. </w:t>
            </w:r>
          </w:p>
          <w:p w:rsidR="00EE3ABC" w:rsidRPr="00E24BB0" w:rsidRDefault="00EE3ABC" w:rsidP="00EE3ABC">
            <w:pPr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 w:rsidRPr="006B700E">
              <w:rPr>
                <w:rFonts w:ascii="Times New Roman" w:eastAsia="Times New Roman" w:hAnsi="Times New Roman" w:cs="Times New Roman"/>
                <w:sz w:val="24"/>
              </w:rPr>
              <w:t>Лермонтова, 65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проектом, утвержденным управлением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10.03.2017 </w:t>
            </w:r>
          </w:p>
        </w:tc>
      </w:tr>
      <w:tr w:rsidR="00EE3ABC" w:rsidTr="00EE3ABC">
        <w:trPr>
          <w:trHeight w:val="83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ind w:left="2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spacing w:line="238" w:lineRule="auto"/>
              <w:ind w:left="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spacing w:line="238" w:lineRule="auto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ind w:left="2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spacing w:after="45" w:line="238" w:lineRule="auto"/>
              <w:ind w:left="2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ind w:left="2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spacing w:line="243" w:lineRule="auto"/>
              <w:ind w:left="2" w:right="10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ind w:right="20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ind w:left="2"/>
            </w:pPr>
          </w:p>
        </w:tc>
      </w:tr>
    </w:tbl>
    <w:p w:rsidR="00D27282" w:rsidRDefault="005B4B3B">
      <w:pPr>
        <w:spacing w:after="0"/>
        <w:ind w:left="-307"/>
        <w:jc w:val="both"/>
      </w:pPr>
      <w:r>
        <w:t xml:space="preserve"> </w:t>
      </w:r>
    </w:p>
    <w:sectPr w:rsidR="00D27282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82"/>
    <w:rsid w:val="003B2C27"/>
    <w:rsid w:val="005B4B3B"/>
    <w:rsid w:val="006B700E"/>
    <w:rsid w:val="009858C7"/>
    <w:rsid w:val="00C05A69"/>
    <w:rsid w:val="00D27282"/>
    <w:rsid w:val="00E24BB0"/>
    <w:rsid w:val="00EE3ABC"/>
    <w:rsid w:val="00F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0617"/>
  <w15:docId w15:val="{A26D6E24-4151-4AD2-AD1F-55301056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cp:lastModifiedBy>Grishenko</cp:lastModifiedBy>
  <cp:revision>3</cp:revision>
  <dcterms:created xsi:type="dcterms:W3CDTF">2016-09-22T12:39:00Z</dcterms:created>
  <dcterms:modified xsi:type="dcterms:W3CDTF">2016-09-22T13:03:00Z</dcterms:modified>
</cp:coreProperties>
</file>